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FC2B0" w14:textId="77777777" w:rsidR="002A2F36" w:rsidRPr="001B588D" w:rsidRDefault="001B588D" w:rsidP="001B588D">
      <w:pPr>
        <w:spacing w:after="0"/>
        <w:rPr>
          <w:color w:val="0054A6"/>
          <w:sz w:val="28"/>
          <w:szCs w:val="28"/>
        </w:rPr>
      </w:pPr>
      <w:r w:rsidRPr="001B588D">
        <w:rPr>
          <w:color w:val="0054A6"/>
          <w:sz w:val="28"/>
          <w:szCs w:val="28"/>
        </w:rPr>
        <w:t xml:space="preserve">Event Page: Solar Power International 2014 </w:t>
      </w:r>
    </w:p>
    <w:p w14:paraId="3F7CA7F0" w14:textId="77777777" w:rsidR="001B588D" w:rsidRPr="001B588D" w:rsidRDefault="001B588D" w:rsidP="001B588D">
      <w:pPr>
        <w:spacing w:after="0"/>
      </w:pPr>
    </w:p>
    <w:p w14:paraId="2C437F66" w14:textId="77777777" w:rsidR="001B588D" w:rsidRDefault="001B588D" w:rsidP="001B588D">
      <w:pPr>
        <w:pStyle w:val="NormalWeb"/>
        <w:spacing w:before="0" w:beforeAutospacing="0" w:after="0" w:afterAutospacing="0" w:line="276" w:lineRule="auto"/>
        <w:rPr>
          <w:rStyle w:val="apple-converted-space"/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 xml:space="preserve">Visit us in booth #254 for demonstrations and information on our latest developments, or hear us present at one of the following sessions: </w:t>
      </w:r>
      <w:r w:rsidRPr="001B588D">
        <w:rPr>
          <w:rStyle w:val="apple-converted-space"/>
          <w:rFonts w:asciiTheme="minorHAnsi" w:hAnsiTheme="minorHAnsi"/>
          <w:color w:val="333333"/>
          <w:sz w:val="22"/>
          <w:szCs w:val="22"/>
        </w:rPr>
        <w:t> </w:t>
      </w:r>
    </w:p>
    <w:p w14:paraId="347B4465" w14:textId="77777777" w:rsidR="001B588D" w:rsidRDefault="001B588D" w:rsidP="001B588D">
      <w:pPr>
        <w:pStyle w:val="NormalWeb"/>
        <w:spacing w:before="0" w:beforeAutospacing="0" w:after="0" w:afterAutospacing="0" w:line="276" w:lineRule="auto"/>
        <w:rPr>
          <w:rStyle w:val="apple-converted-space"/>
          <w:rFonts w:asciiTheme="minorHAnsi" w:hAnsiTheme="minorHAnsi"/>
          <w:color w:val="333333"/>
          <w:sz w:val="22"/>
          <w:szCs w:val="22"/>
        </w:rPr>
      </w:pPr>
    </w:p>
    <w:p w14:paraId="5CDF6819" w14:textId="77777777" w:rsidR="00D77568" w:rsidRDefault="00D77568" w:rsidP="00D77568">
      <w:pPr>
        <w:pStyle w:val="NormalWeb"/>
        <w:spacing w:before="0" w:beforeAutospacing="0" w:after="0" w:afterAutospacing="0" w:line="276" w:lineRule="auto"/>
        <w:rPr>
          <w:rStyle w:val="apple-converted-space"/>
          <w:rFonts w:asciiTheme="minorHAnsi" w:hAnsiTheme="minorHAnsi"/>
          <w:color w:val="333333"/>
          <w:sz w:val="22"/>
          <w:szCs w:val="22"/>
        </w:rPr>
      </w:pPr>
      <w:r w:rsidRPr="00D77568">
        <w:rPr>
          <w:rStyle w:val="apple-converted-space"/>
          <w:rFonts w:asciiTheme="minorHAnsi" w:hAnsiTheme="minorHAnsi"/>
          <w:b/>
          <w:color w:val="333333"/>
          <w:sz w:val="22"/>
          <w:szCs w:val="22"/>
        </w:rPr>
        <w:t xml:space="preserve">Presentation: </w:t>
      </w:r>
      <w:r>
        <w:rPr>
          <w:rStyle w:val="apple-converted-space"/>
          <w:rFonts w:asciiTheme="minorHAnsi" w:hAnsiTheme="minorHAnsi"/>
          <w:color w:val="333333"/>
          <w:sz w:val="22"/>
          <w:szCs w:val="22"/>
        </w:rPr>
        <w:t>Solar Forecasting as a Grid Integration Tool</w:t>
      </w:r>
    </w:p>
    <w:p w14:paraId="01A981F8" w14:textId="77777777" w:rsidR="00D77568" w:rsidRDefault="00D77568" w:rsidP="00D77568">
      <w:pPr>
        <w:pStyle w:val="NormalWeb"/>
        <w:spacing w:before="0" w:beforeAutospacing="0" w:after="0" w:afterAutospacing="0" w:line="276" w:lineRule="auto"/>
        <w:rPr>
          <w:rFonts w:asciiTheme="minorHAnsi" w:hAnsiTheme="minorHAnsi"/>
          <w:color w:val="333333"/>
          <w:sz w:val="22"/>
          <w:szCs w:val="22"/>
        </w:rPr>
      </w:pPr>
      <w:r w:rsidRPr="00D77568">
        <w:rPr>
          <w:rStyle w:val="apple-converted-space"/>
          <w:rFonts w:asciiTheme="minorHAnsi" w:hAnsiTheme="minorHAnsi"/>
          <w:b/>
          <w:color w:val="333333"/>
          <w:sz w:val="22"/>
          <w:szCs w:val="22"/>
        </w:rPr>
        <w:t>Speaker:</w:t>
      </w:r>
      <w:r>
        <w:rPr>
          <w:rStyle w:val="apple-converted-space"/>
          <w:rFonts w:asciiTheme="minorHAnsi" w:hAnsiTheme="minorHAnsi"/>
          <w:color w:val="333333"/>
          <w:sz w:val="22"/>
          <w:szCs w:val="22"/>
        </w:rPr>
        <w:t xml:space="preserve"> </w:t>
      </w:r>
      <w:r w:rsidRPr="001B588D">
        <w:rPr>
          <w:rFonts w:asciiTheme="minorHAnsi" w:hAnsiTheme="minorHAnsi"/>
          <w:color w:val="333333"/>
          <w:sz w:val="22"/>
          <w:szCs w:val="22"/>
        </w:rPr>
        <w:t>Tom Hoff, President, Research and Consulting, Clean Power Research</w:t>
      </w:r>
    </w:p>
    <w:p w14:paraId="5EEBB65F" w14:textId="77777777" w:rsidR="00D77568" w:rsidRDefault="00D77568" w:rsidP="00D77568">
      <w:pPr>
        <w:pStyle w:val="NormalWeb"/>
        <w:spacing w:before="0" w:beforeAutospacing="0" w:after="0" w:afterAutospacing="0" w:line="276" w:lineRule="auto"/>
        <w:rPr>
          <w:rStyle w:val="apple-converted-space"/>
          <w:rFonts w:asciiTheme="minorHAnsi" w:hAnsiTheme="minorHAnsi"/>
          <w:color w:val="333333"/>
          <w:sz w:val="22"/>
          <w:szCs w:val="22"/>
        </w:rPr>
      </w:pPr>
      <w:r w:rsidRPr="00D77568">
        <w:rPr>
          <w:rStyle w:val="apple-converted-space"/>
          <w:rFonts w:asciiTheme="minorHAnsi" w:hAnsiTheme="minorHAnsi"/>
          <w:b/>
          <w:color w:val="333333"/>
          <w:sz w:val="22"/>
          <w:szCs w:val="22"/>
        </w:rPr>
        <w:t>Time:</w:t>
      </w:r>
      <w:r>
        <w:rPr>
          <w:rStyle w:val="apple-converted-space"/>
          <w:rFonts w:asciiTheme="minorHAnsi" w:hAnsiTheme="minorHAnsi"/>
          <w:color w:val="333333"/>
          <w:sz w:val="22"/>
          <w:szCs w:val="22"/>
        </w:rPr>
        <w:t xml:space="preserve"> Tuesday, October 21, 1:00 – 2:00 p.m.</w:t>
      </w:r>
    </w:p>
    <w:p w14:paraId="41E6314F" w14:textId="77777777" w:rsidR="00D77568" w:rsidRDefault="00D77568" w:rsidP="001B588D">
      <w:pPr>
        <w:pStyle w:val="NormalWeb"/>
        <w:spacing w:before="0" w:beforeAutospacing="0" w:after="0" w:afterAutospacing="0" w:line="276" w:lineRule="auto"/>
        <w:rPr>
          <w:rStyle w:val="Strong"/>
          <w:rFonts w:asciiTheme="minorHAnsi" w:hAnsiTheme="minorHAnsi"/>
          <w:color w:val="333333"/>
          <w:sz w:val="22"/>
          <w:szCs w:val="22"/>
        </w:rPr>
      </w:pPr>
    </w:p>
    <w:p w14:paraId="77FBB672" w14:textId="77777777" w:rsidR="001B588D" w:rsidRPr="001B588D" w:rsidRDefault="007F6CB9" w:rsidP="001B588D">
      <w:pPr>
        <w:pStyle w:val="NormalWeb"/>
        <w:spacing w:before="0" w:beforeAutospacing="0" w:after="0" w:afterAutospacing="0" w:line="276" w:lineRule="auto"/>
        <w:rPr>
          <w:rFonts w:asciiTheme="minorHAnsi" w:hAnsiTheme="minorHAnsi"/>
          <w:color w:val="333333"/>
          <w:sz w:val="22"/>
          <w:szCs w:val="22"/>
        </w:rPr>
      </w:pPr>
      <w:r>
        <w:rPr>
          <w:rStyle w:val="Strong"/>
          <w:rFonts w:asciiTheme="minorHAnsi" w:hAnsiTheme="minorHAnsi"/>
          <w:color w:val="333333"/>
          <w:sz w:val="22"/>
          <w:szCs w:val="22"/>
        </w:rPr>
        <w:t xml:space="preserve">Presentation: </w:t>
      </w:r>
      <w:r w:rsidR="001B588D" w:rsidRPr="007F6CB9">
        <w:rPr>
          <w:rStyle w:val="Strong"/>
          <w:rFonts w:asciiTheme="minorHAnsi" w:hAnsiTheme="minorHAnsi"/>
          <w:b w:val="0"/>
          <w:color w:val="333333"/>
          <w:sz w:val="22"/>
          <w:szCs w:val="22"/>
        </w:rPr>
        <w:t>Value of Solar: How Program Design Is As Important as the Value Itself</w:t>
      </w:r>
      <w:r w:rsidR="001B588D" w:rsidRPr="007F6CB9">
        <w:rPr>
          <w:rFonts w:asciiTheme="minorHAnsi" w:hAnsiTheme="minorHAnsi"/>
          <w:b/>
          <w:color w:val="333333"/>
          <w:sz w:val="22"/>
          <w:szCs w:val="22"/>
        </w:rPr>
        <w:br/>
      </w:r>
      <w:r w:rsidRPr="007F6CB9">
        <w:rPr>
          <w:rFonts w:asciiTheme="minorHAnsi" w:hAnsiTheme="minorHAnsi"/>
          <w:b/>
          <w:color w:val="333333"/>
          <w:sz w:val="22"/>
          <w:szCs w:val="22"/>
        </w:rPr>
        <w:t xml:space="preserve">Speaker: </w:t>
      </w:r>
      <w:r w:rsidR="001B588D" w:rsidRPr="001B588D">
        <w:rPr>
          <w:rFonts w:asciiTheme="minorHAnsi" w:hAnsiTheme="minorHAnsi"/>
          <w:color w:val="333333"/>
          <w:sz w:val="22"/>
          <w:szCs w:val="22"/>
        </w:rPr>
        <w:t>Tom Hoff, President, Research and Consulting, Clean Power Research</w:t>
      </w:r>
      <w:r w:rsidR="001B588D" w:rsidRPr="001B588D">
        <w:rPr>
          <w:rFonts w:asciiTheme="minorHAnsi" w:hAnsiTheme="minorHAnsi"/>
          <w:color w:val="333333"/>
          <w:sz w:val="22"/>
          <w:szCs w:val="22"/>
        </w:rPr>
        <w:br/>
      </w:r>
      <w:r w:rsidR="001B588D" w:rsidRPr="001B588D">
        <w:rPr>
          <w:rStyle w:val="Strong"/>
          <w:rFonts w:asciiTheme="minorHAnsi" w:hAnsiTheme="minorHAnsi"/>
          <w:color w:val="333333"/>
          <w:sz w:val="22"/>
          <w:szCs w:val="22"/>
        </w:rPr>
        <w:t>Time:</w:t>
      </w:r>
      <w:r w:rsidR="001B588D" w:rsidRPr="001B588D">
        <w:rPr>
          <w:rStyle w:val="apple-converted-space"/>
          <w:rFonts w:asciiTheme="minorHAnsi" w:hAnsiTheme="minorHAnsi"/>
          <w:color w:val="333333"/>
          <w:sz w:val="22"/>
          <w:szCs w:val="22"/>
        </w:rPr>
        <w:t> </w:t>
      </w:r>
      <w:r w:rsidR="001B588D" w:rsidRPr="001B588D">
        <w:rPr>
          <w:rFonts w:asciiTheme="minorHAnsi" w:hAnsiTheme="minorHAnsi"/>
          <w:color w:val="333333"/>
          <w:sz w:val="22"/>
          <w:szCs w:val="22"/>
        </w:rPr>
        <w:t xml:space="preserve">Tuesday, </w:t>
      </w:r>
      <w:r>
        <w:rPr>
          <w:rFonts w:asciiTheme="minorHAnsi" w:hAnsiTheme="minorHAnsi"/>
          <w:color w:val="333333"/>
          <w:sz w:val="22"/>
          <w:szCs w:val="22"/>
        </w:rPr>
        <w:t>October 21</w:t>
      </w:r>
      <w:r w:rsidR="001B588D" w:rsidRPr="001B588D">
        <w:rPr>
          <w:rFonts w:asciiTheme="minorHAnsi" w:hAnsiTheme="minorHAnsi"/>
          <w:color w:val="333333"/>
          <w:sz w:val="22"/>
          <w:szCs w:val="22"/>
        </w:rPr>
        <w:t xml:space="preserve">, </w:t>
      </w:r>
      <w:r>
        <w:rPr>
          <w:rFonts w:asciiTheme="minorHAnsi" w:hAnsiTheme="minorHAnsi"/>
          <w:color w:val="333333"/>
          <w:sz w:val="22"/>
          <w:szCs w:val="22"/>
        </w:rPr>
        <w:t>2</w:t>
      </w:r>
      <w:r w:rsidR="001B588D" w:rsidRPr="001B588D">
        <w:rPr>
          <w:rFonts w:asciiTheme="minorHAnsi" w:hAnsiTheme="minorHAnsi"/>
          <w:color w:val="333333"/>
          <w:sz w:val="22"/>
          <w:szCs w:val="22"/>
        </w:rPr>
        <w:t>:</w:t>
      </w:r>
      <w:r>
        <w:rPr>
          <w:rFonts w:asciiTheme="minorHAnsi" w:hAnsiTheme="minorHAnsi"/>
          <w:color w:val="333333"/>
          <w:sz w:val="22"/>
          <w:szCs w:val="22"/>
        </w:rPr>
        <w:t>30 – 3:30 p.m.</w:t>
      </w:r>
    </w:p>
    <w:p w14:paraId="55B3D2A2" w14:textId="3D6EC098" w:rsidR="00D77568" w:rsidRDefault="00D77568" w:rsidP="001B588D">
      <w:pPr>
        <w:pStyle w:val="NormalWeb"/>
        <w:spacing w:before="0" w:beforeAutospacing="0" w:after="0" w:afterAutospacing="0" w:line="276" w:lineRule="auto"/>
        <w:rPr>
          <w:rStyle w:val="apple-converted-space"/>
          <w:rFonts w:asciiTheme="minorHAnsi" w:hAnsiTheme="minorHAnsi"/>
          <w:color w:val="333333"/>
          <w:sz w:val="22"/>
          <w:szCs w:val="22"/>
        </w:rPr>
      </w:pPr>
    </w:p>
    <w:p w14:paraId="69A5140B" w14:textId="6B493E06" w:rsidR="00D77568" w:rsidRDefault="00D77568" w:rsidP="001B588D">
      <w:pPr>
        <w:pStyle w:val="NormalWeb"/>
        <w:spacing w:before="0" w:beforeAutospacing="0" w:after="0" w:afterAutospacing="0" w:line="276" w:lineRule="auto"/>
        <w:rPr>
          <w:rStyle w:val="apple-converted-space"/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noProof/>
          <w:color w:val="333333"/>
          <w:sz w:val="22"/>
          <w:szCs w:val="22"/>
        </w:rPr>
        <w:drawing>
          <wp:inline distT="0" distB="0" distL="0" distR="0" wp14:anchorId="73DD4C16" wp14:editId="0BBCD504">
            <wp:extent cx="1390650" cy="781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 201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5D714" w14:textId="278297C4" w:rsidR="00D77568" w:rsidRDefault="00D77568" w:rsidP="001B588D">
      <w:pPr>
        <w:pStyle w:val="NormalWeb"/>
        <w:spacing w:before="0" w:beforeAutospacing="0" w:after="0" w:afterAutospacing="0" w:line="276" w:lineRule="auto"/>
        <w:rPr>
          <w:rStyle w:val="apple-converted-space"/>
          <w:rFonts w:asciiTheme="minorHAnsi" w:hAnsiTheme="minorHAnsi"/>
          <w:color w:val="333333"/>
          <w:sz w:val="22"/>
          <w:szCs w:val="22"/>
        </w:rPr>
      </w:pPr>
      <w:r>
        <w:rPr>
          <w:rStyle w:val="apple-converted-space"/>
          <w:rFonts w:asciiTheme="minorHAnsi" w:hAnsiTheme="minorHAnsi"/>
          <w:color w:val="333333"/>
          <w:sz w:val="22"/>
          <w:szCs w:val="22"/>
        </w:rPr>
        <w:t>October 20-23, 2014</w:t>
      </w:r>
    </w:p>
    <w:p w14:paraId="69D4E5D9" w14:textId="5804FD30" w:rsidR="00D77568" w:rsidRDefault="00D77568" w:rsidP="001B588D">
      <w:pPr>
        <w:pStyle w:val="NormalWeb"/>
        <w:spacing w:before="0" w:beforeAutospacing="0" w:after="0" w:afterAutospacing="0" w:line="276" w:lineRule="auto"/>
        <w:rPr>
          <w:rStyle w:val="apple-converted-space"/>
          <w:rFonts w:asciiTheme="minorHAnsi" w:hAnsiTheme="minorHAnsi"/>
          <w:color w:val="333333"/>
          <w:sz w:val="22"/>
          <w:szCs w:val="22"/>
        </w:rPr>
      </w:pPr>
      <w:r>
        <w:rPr>
          <w:rStyle w:val="apple-converted-space"/>
          <w:rFonts w:asciiTheme="minorHAnsi" w:hAnsiTheme="minorHAnsi"/>
          <w:color w:val="333333"/>
          <w:sz w:val="22"/>
          <w:szCs w:val="22"/>
        </w:rPr>
        <w:t>Las Vegas Convention Center</w:t>
      </w:r>
    </w:p>
    <w:p w14:paraId="6644B904" w14:textId="77777777" w:rsidR="00D77568" w:rsidRDefault="00D77568" w:rsidP="001B588D">
      <w:pPr>
        <w:pStyle w:val="NormalWeb"/>
        <w:spacing w:before="0" w:beforeAutospacing="0" w:after="0" w:afterAutospacing="0" w:line="276" w:lineRule="auto"/>
        <w:rPr>
          <w:rStyle w:val="apple-converted-space"/>
          <w:rFonts w:asciiTheme="minorHAnsi" w:hAnsiTheme="minorHAnsi"/>
          <w:color w:val="333333"/>
          <w:sz w:val="22"/>
          <w:szCs w:val="22"/>
        </w:rPr>
      </w:pPr>
      <w:bookmarkStart w:id="0" w:name="_GoBack"/>
      <w:bookmarkEnd w:id="0"/>
    </w:p>
    <w:p w14:paraId="67BF05C5" w14:textId="77777777" w:rsidR="001B588D" w:rsidRPr="001B588D" w:rsidRDefault="001B588D" w:rsidP="001B588D">
      <w:pPr>
        <w:pStyle w:val="NormalWeb"/>
        <w:spacing w:before="0" w:beforeAutospacing="0" w:after="0" w:afterAutospacing="0" w:line="276" w:lineRule="auto"/>
        <w:rPr>
          <w:rFonts w:asciiTheme="minorHAnsi" w:hAnsiTheme="minorHAnsi"/>
          <w:color w:val="333333"/>
          <w:sz w:val="22"/>
          <w:szCs w:val="22"/>
        </w:rPr>
      </w:pPr>
      <w:hyperlink r:id="rId9" w:tgtFrame="_blank" w:history="1">
        <w:r w:rsidRPr="001B588D">
          <w:rPr>
            <w:rStyle w:val="Strong"/>
            <w:rFonts w:asciiTheme="minorHAnsi" w:hAnsiTheme="minorHAnsi"/>
            <w:color w:val="0000FF"/>
            <w:sz w:val="22"/>
            <w:szCs w:val="22"/>
            <w:u w:val="single"/>
          </w:rPr>
          <w:t>Contact us</w:t>
        </w:r>
      </w:hyperlink>
      <w:r w:rsidRPr="001B588D">
        <w:rPr>
          <w:rStyle w:val="apple-converted-space"/>
          <w:rFonts w:asciiTheme="minorHAnsi" w:hAnsiTheme="minorHAnsi"/>
          <w:color w:val="333333"/>
          <w:sz w:val="22"/>
          <w:szCs w:val="22"/>
        </w:rPr>
        <w:t> </w:t>
      </w:r>
      <w:r w:rsidRPr="001B588D">
        <w:rPr>
          <w:rFonts w:asciiTheme="minorHAnsi" w:hAnsiTheme="minorHAnsi"/>
          <w:color w:val="333333"/>
          <w:sz w:val="22"/>
          <w:szCs w:val="22"/>
        </w:rPr>
        <w:t>to arrange a time to meet.</w:t>
      </w:r>
    </w:p>
    <w:p w14:paraId="264D38B9" w14:textId="77777777" w:rsidR="001B588D" w:rsidRDefault="001B588D" w:rsidP="001B588D">
      <w:pPr>
        <w:pStyle w:val="NormalWeb"/>
        <w:spacing w:before="0" w:beforeAutospacing="0" w:after="0" w:afterAutospacing="0" w:line="276" w:lineRule="auto"/>
        <w:rPr>
          <w:rFonts w:asciiTheme="minorHAnsi" w:hAnsiTheme="minorHAnsi"/>
          <w:b/>
          <w:bCs/>
          <w:noProof/>
          <w:color w:val="0000FF"/>
          <w:sz w:val="22"/>
          <w:szCs w:val="22"/>
        </w:rPr>
      </w:pPr>
    </w:p>
    <w:p w14:paraId="4C960C99" w14:textId="77777777" w:rsidR="001B588D" w:rsidRPr="001B588D" w:rsidRDefault="001B588D" w:rsidP="001B588D">
      <w:pPr>
        <w:spacing w:after="0"/>
      </w:pPr>
    </w:p>
    <w:p w14:paraId="336E2DE9" w14:textId="77777777" w:rsidR="001B588D" w:rsidRPr="001B588D" w:rsidRDefault="001B588D" w:rsidP="001B588D">
      <w:pPr>
        <w:spacing w:after="0"/>
      </w:pPr>
    </w:p>
    <w:p w14:paraId="24E425CD" w14:textId="77777777" w:rsidR="001B588D" w:rsidRPr="001B588D" w:rsidRDefault="001B588D" w:rsidP="001B588D">
      <w:pPr>
        <w:spacing w:after="0"/>
      </w:pPr>
    </w:p>
    <w:sectPr w:rsidR="001B588D" w:rsidRPr="001B5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8D"/>
    <w:rsid w:val="001B588D"/>
    <w:rsid w:val="002A2F36"/>
    <w:rsid w:val="007F6CB9"/>
    <w:rsid w:val="00D7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AA6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5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B588D"/>
  </w:style>
  <w:style w:type="character" w:styleId="Strong">
    <w:name w:val="Strong"/>
    <w:basedOn w:val="DefaultParagraphFont"/>
    <w:uiPriority w:val="22"/>
    <w:qFormat/>
    <w:rsid w:val="001B58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5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B588D"/>
  </w:style>
  <w:style w:type="character" w:styleId="Strong">
    <w:name w:val="Strong"/>
    <w:basedOn w:val="DefaultParagraphFont"/>
    <w:uiPriority w:val="22"/>
    <w:qFormat/>
    <w:rsid w:val="001B58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8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cleanpower.com/contact-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EDC3FB3996CA4290CE470D668CC071" ma:contentTypeVersion="3" ma:contentTypeDescription="Create a new document." ma:contentTypeScope="" ma:versionID="a336696fd63fb017b2889443f57b520c">
  <xsd:schema xmlns:xsd="http://www.w3.org/2001/XMLSchema" xmlns:xs="http://www.w3.org/2001/XMLSchema" xmlns:p="http://schemas.microsoft.com/office/2006/metadata/properties" xmlns:ns2="e8a0d8b7-37e8-4b0b-b1c0-5279c1a5f787" targetNamespace="http://schemas.microsoft.com/office/2006/metadata/properties" ma:root="true" ma:fieldsID="77bfedcde69a74598ea02caa4515fc35" ns2:_="">
    <xsd:import namespace="e8a0d8b7-37e8-4b0b-b1c0-5279c1a5f7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0d8b7-37e8-4b0b-b1c0-5279c1a5f7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E66BE7-7B7B-4311-BCF7-5E7BD6ECEB30}"/>
</file>

<file path=customXml/itemProps2.xml><?xml version="1.0" encoding="utf-8"?>
<ds:datastoreItem xmlns:ds="http://schemas.openxmlformats.org/officeDocument/2006/customXml" ds:itemID="{B5ED265C-7882-4AB9-B6AC-EFFE6DF266DD}"/>
</file>

<file path=customXml/itemProps3.xml><?xml version="1.0" encoding="utf-8"?>
<ds:datastoreItem xmlns:ds="http://schemas.openxmlformats.org/officeDocument/2006/customXml" ds:itemID="{DCBE9F86-40DB-4E64-9B7F-45A8CE1D37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2</cp:revision>
  <dcterms:created xsi:type="dcterms:W3CDTF">2014-09-11T23:56:00Z</dcterms:created>
  <dcterms:modified xsi:type="dcterms:W3CDTF">2014-09-12T00:11:00Z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0x010100E1EDC3FB3996CA4290CE470D668CC071</vt:lpwstr>
  </property>
</Properties>
</file>